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ptos" w:cs="Aptos" w:eastAsia="Aptos" w:hAnsi="Aptos"/>
          <w:b w:val="1"/>
          <w:bCs w:val="1"/>
        </w:rPr>
      </w:pPr>
      <w:r w:rsidDel="00000000" w:rsidR="00000000" w:rsidRPr="00000000">
        <w:rPr>
          <w:rFonts w:ascii="Aptos" w:cs="Aptos" w:eastAsia="Aptos" w:hAnsi="Aptos"/>
          <w:b w:val="1"/>
          <w:bCs w:val="1"/>
          <w:rtl w:val="0"/>
        </w:rPr>
        <w:t xml:space="preserve">  </w:t>
      </w:r>
    </w:p>
    <w:p w:rsidR="00000000" w:rsidDel="00000000" w:rsidP="00000000" w:rsidRDefault="00000000" w:rsidRPr="00000000" w14:paraId="00000002">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03">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04">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DRAFT Minutes: Board of Directors Meeting</w:t>
      </w:r>
    </w:p>
    <w:p w:rsidR="00000000" w:rsidDel="00000000" w:rsidP="00000000" w:rsidRDefault="00000000" w:rsidRPr="00000000" w14:paraId="00000005">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 Friday, December 19th, 2025</w:t>
      </w:r>
    </w:p>
    <w:p w:rsidR="00000000" w:rsidDel="00000000" w:rsidP="00000000" w:rsidRDefault="00000000" w:rsidRPr="00000000" w14:paraId="00000006">
      <w:pPr>
        <w:jc w:val="center"/>
        <w:rPr>
          <w:rFonts w:ascii="Aptos" w:cs="Aptos" w:eastAsia="Aptos" w:hAnsi="Aptos"/>
          <w:b w:val="1"/>
          <w:bCs w:val="1"/>
        </w:rPr>
      </w:pPr>
      <w:r w:rsidDel="00000000" w:rsidR="00000000" w:rsidRPr="00000000">
        <w:rPr>
          <w:rFonts w:ascii="Aptos" w:cs="Aptos" w:eastAsia="Aptos" w:hAnsi="Aptos"/>
          <w:b w:val="1"/>
          <w:bCs w:val="1"/>
          <w:rtl w:val="0"/>
        </w:rPr>
        <w:t xml:space="preserve">10:00 – 12:00 pm</w:t>
      </w:r>
    </w:p>
    <w:p w:rsidR="00000000" w:rsidDel="00000000" w:rsidP="00000000" w:rsidRDefault="00000000" w:rsidRPr="00000000" w14:paraId="00000007">
      <w:pPr>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b w:val="1"/>
          <w:bCs w:val="1"/>
          <w:rtl w:val="0"/>
        </w:rPr>
        <w:t xml:space="preserve">Attendees</w:t>
      </w:r>
      <w:r w:rsidDel="00000000" w:rsidR="00000000" w:rsidRPr="00000000">
        <w:rPr>
          <w:rFonts w:ascii="Arial" w:cs="Arial" w:eastAsia="Arial" w:hAnsi="Arial"/>
          <w:rtl w:val="0"/>
        </w:rPr>
        <w:t xml:space="preserve">: Laura Daily, Audrey Egan, Debbie Kaufman, Jess Barker, Julie Plagenhoef, Kim Valdez, Madison Riethman, Megan Cahn, Menolly Hart, Sarah Andersen, Val Stiplin, Win Kyin, Ma’Adjoa Manu, Lillie Manvel, Greg Sebastian, Sharon Coryell</w:t>
      </w:r>
    </w:p>
    <w:p w:rsidR="00000000" w:rsidDel="00000000" w:rsidP="00000000" w:rsidRDefault="00000000" w:rsidRPr="00000000" w14:paraId="00000009">
      <w:pPr>
        <w:rPr>
          <w:rFonts w:ascii="Aptos" w:cs="Aptos" w:eastAsia="Aptos" w:hAnsi="Aptos"/>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rPr>
          <w:rFonts w:ascii="Aptos" w:cs="Aptos" w:eastAsia="Aptos" w:hAnsi="Aptos"/>
          <w:b w:val="1"/>
          <w:bCs w:val="1"/>
        </w:rPr>
      </w:pPr>
      <w:r w:rsidDel="00000000" w:rsidR="00000000" w:rsidRPr="00000000">
        <w:rPr>
          <w:rFonts w:ascii="Aptos" w:cs="Aptos" w:eastAsia="Aptos" w:hAnsi="Aptos"/>
          <w:b w:val="1"/>
          <w:bCs w:val="1"/>
          <w:rtl w:val="0"/>
        </w:rPr>
        <w:t xml:space="preserve">10:00: Call to Order – Kim Valdez</w:t>
      </w:r>
    </w:p>
    <w:p w:rsidR="00000000" w:rsidDel="00000000" w:rsidP="00000000" w:rsidRDefault="00000000" w:rsidRPr="00000000" w14:paraId="0000000C">
      <w:pPr>
        <w:numPr>
          <w:ilvl w:val="0"/>
          <w:numId w:val="1"/>
        </w:numPr>
        <w:ind w:left="720" w:hanging="360"/>
        <w:rPr>
          <w:rFonts w:ascii="Aptos" w:cs="Aptos" w:eastAsia="Aptos" w:hAnsi="Aptos"/>
        </w:rPr>
      </w:pPr>
      <w:r w:rsidDel="00000000" w:rsidR="00000000" w:rsidRPr="00000000">
        <w:rPr>
          <w:rFonts w:ascii="Aptos" w:cs="Aptos" w:eastAsia="Aptos" w:hAnsi="Aptos"/>
          <w:rtl w:val="0"/>
        </w:rPr>
        <w:t xml:space="preserve">Kim called the meeting to order and reviewed shared agreements. Quorum met.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ptos" w:cs="Aptos" w:eastAsia="Aptos" w:hAnsi="Aptos"/>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rPr>
          <w:rFonts w:ascii="Aptos" w:cs="Aptos" w:eastAsia="Aptos" w:hAnsi="Aptos"/>
          <w:b w:val="1"/>
          <w:bCs w:val="1"/>
        </w:rPr>
      </w:pPr>
      <w:r w:rsidDel="00000000" w:rsidR="00000000" w:rsidRPr="00000000">
        <w:rPr>
          <w:rFonts w:ascii="Aptos" w:cs="Aptos" w:eastAsia="Aptos" w:hAnsi="Aptos"/>
          <w:b w:val="1"/>
          <w:bCs w:val="1"/>
          <w:rtl w:val="0"/>
        </w:rPr>
        <w:t xml:space="preserve">10:05: Board Member Introductions</w:t>
      </w:r>
    </w:p>
    <w:p w:rsidR="00000000" w:rsidDel="00000000" w:rsidP="00000000" w:rsidRDefault="00000000" w:rsidRPr="00000000" w14:paraId="0000000F">
      <w:pPr>
        <w:numPr>
          <w:ilvl w:val="0"/>
          <w:numId w:val="2"/>
        </w:numPr>
        <w:ind w:left="720" w:hanging="360"/>
        <w:rPr>
          <w:rFonts w:ascii="Aptos" w:cs="Aptos" w:eastAsia="Aptos" w:hAnsi="Aptos"/>
        </w:rPr>
      </w:pPr>
      <w:r w:rsidDel="00000000" w:rsidR="00000000" w:rsidRPr="00000000">
        <w:rPr>
          <w:rFonts w:ascii="Aptos" w:cs="Aptos" w:eastAsia="Aptos" w:hAnsi="Aptos"/>
          <w:rtl w:val="0"/>
        </w:rPr>
        <w:t xml:space="preserve">Board members shared their name, pronouns, and the highlight or most meaningful moment of 2025 for them.</w:t>
      </w:r>
    </w:p>
    <w:p w:rsidR="00000000" w:rsidDel="00000000" w:rsidP="00000000" w:rsidRDefault="00000000" w:rsidRPr="00000000" w14:paraId="00000010">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11">
      <w:pPr>
        <w:rPr>
          <w:rFonts w:ascii="Aptos" w:cs="Aptos" w:eastAsia="Aptos" w:hAnsi="Aptos"/>
          <w:b w:val="1"/>
          <w:bCs w:val="1"/>
        </w:rPr>
      </w:pPr>
      <w:r w:rsidDel="00000000" w:rsidR="00000000" w:rsidRPr="00000000">
        <w:rPr>
          <w:rFonts w:ascii="Aptos" w:cs="Aptos" w:eastAsia="Aptos" w:hAnsi="Aptos"/>
          <w:b w:val="1"/>
          <w:bCs w:val="1"/>
          <w:rtl w:val="0"/>
        </w:rPr>
        <w:t xml:space="preserve">10:20: Approve Minutes</w:t>
      </w:r>
    </w:p>
    <w:p w:rsidR="00000000" w:rsidDel="00000000" w:rsidP="00000000" w:rsidRDefault="00000000" w:rsidRPr="00000000" w14:paraId="00000012">
      <w:pPr>
        <w:numPr>
          <w:ilvl w:val="0"/>
          <w:numId w:val="3"/>
        </w:numPr>
        <w:ind w:left="720" w:hanging="360"/>
        <w:rPr>
          <w:rFonts w:ascii="Aptos" w:cs="Aptos" w:eastAsia="Aptos" w:hAnsi="Aptos"/>
        </w:rPr>
      </w:pPr>
      <w:r w:rsidDel="00000000" w:rsidR="00000000" w:rsidRPr="00000000">
        <w:rPr>
          <w:rFonts w:ascii="Aptos" w:cs="Aptos" w:eastAsia="Aptos" w:hAnsi="Aptos"/>
          <w:rtl w:val="0"/>
        </w:rPr>
        <w:t xml:space="preserve">November 21st, 2025 - motion and second, no opposition, no abstentions, approved.</w:t>
      </w:r>
    </w:p>
    <w:p w:rsidR="00000000" w:rsidDel="00000000" w:rsidP="00000000" w:rsidRDefault="00000000" w:rsidRPr="00000000" w14:paraId="00000013">
      <w:pPr>
        <w:numPr>
          <w:ilvl w:val="0"/>
          <w:numId w:val="3"/>
        </w:numPr>
        <w:ind w:left="720" w:hanging="360"/>
        <w:rPr>
          <w:rFonts w:ascii="Aptos" w:cs="Aptos" w:eastAsia="Aptos" w:hAnsi="Aptos"/>
        </w:rPr>
      </w:pPr>
      <w:r w:rsidDel="00000000" w:rsidR="00000000" w:rsidRPr="00000000">
        <w:rPr>
          <w:rFonts w:ascii="Aptos" w:cs="Aptos" w:eastAsia="Aptos" w:hAnsi="Aptos"/>
          <w:rtl w:val="0"/>
        </w:rPr>
        <w:t xml:space="preserve">October 15th, 2025 - motion and second, no opposition, 5 abstentions (Sarah, Ma’Adjoa, Madison, Debbie, and Menolly), approved.  </w:t>
      </w:r>
    </w:p>
    <w:p w:rsidR="00000000" w:rsidDel="00000000" w:rsidP="00000000" w:rsidRDefault="00000000" w:rsidRPr="00000000" w14:paraId="00000014">
      <w:pPr>
        <w:numPr>
          <w:ilvl w:val="0"/>
          <w:numId w:val="3"/>
        </w:numPr>
        <w:ind w:left="720" w:hanging="360"/>
        <w:rPr>
          <w:rFonts w:ascii="Aptos" w:cs="Aptos" w:eastAsia="Aptos" w:hAnsi="Aptos"/>
        </w:rPr>
      </w:pPr>
      <w:r w:rsidDel="00000000" w:rsidR="00000000" w:rsidRPr="00000000">
        <w:rPr>
          <w:rFonts w:ascii="Aptos" w:cs="Aptos" w:eastAsia="Aptos" w:hAnsi="Aptos"/>
          <w:rtl w:val="0"/>
        </w:rPr>
        <w:t xml:space="preserve">September 19th, 2025 - motion and second, no opposition, 3 abstentions (Madison, Debbie, and Menolly), approved. </w:t>
      </w:r>
    </w:p>
    <w:p w:rsidR="00000000" w:rsidDel="00000000" w:rsidP="00000000" w:rsidRDefault="00000000" w:rsidRPr="00000000" w14:paraId="00000015">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16">
      <w:pPr>
        <w:rPr>
          <w:rFonts w:ascii="Aptos" w:cs="Aptos" w:eastAsia="Aptos" w:hAnsi="Aptos"/>
        </w:rPr>
      </w:pPr>
      <w:r w:rsidDel="00000000" w:rsidR="00000000" w:rsidRPr="00000000">
        <w:rPr>
          <w:rFonts w:ascii="Aptos" w:cs="Aptos" w:eastAsia="Aptos" w:hAnsi="Aptos"/>
          <w:b w:val="1"/>
          <w:bCs w:val="1"/>
          <w:rtl w:val="0"/>
        </w:rPr>
        <w:t xml:space="preserve">10:30:</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1"/>
          <w:bCs w:val="1"/>
          <w:rtl w:val="0"/>
        </w:rPr>
        <w:t xml:space="preserve">Appointments</w:t>
      </w:r>
      <w:r w:rsidDel="00000000" w:rsidR="00000000" w:rsidRPr="00000000">
        <w:rPr>
          <w:rFonts w:ascii="Aptos" w:cs="Aptos" w:eastAsia="Aptos" w:hAnsi="Aptos"/>
          <w:rtl w:val="0"/>
        </w:rPr>
        <w:t xml:space="preserve"> - Discuss and Vote</w:t>
      </w:r>
    </w:p>
    <w:p w:rsidR="00000000" w:rsidDel="00000000" w:rsidP="00000000" w:rsidRDefault="00000000" w:rsidRPr="00000000" w14:paraId="00000017">
      <w:pPr>
        <w:rPr>
          <w:rFonts w:ascii="Aptos" w:cs="Aptos" w:eastAsia="Aptos" w:hAnsi="Aptos"/>
        </w:rPr>
      </w:pPr>
      <w:r w:rsidDel="00000000" w:rsidR="00000000" w:rsidRPr="00000000">
        <w:rPr>
          <w:rFonts w:ascii="Aptos" w:cs="Aptos" w:eastAsia="Aptos" w:hAnsi="Aptos"/>
          <w:rtl w:val="0"/>
        </w:rPr>
        <w:t xml:space="preserve">Board members approved the following Board appointments: </w:t>
      </w:r>
    </w:p>
    <w:p w:rsidR="00000000" w:rsidDel="00000000" w:rsidP="00000000" w:rsidRDefault="00000000" w:rsidRPr="00000000" w14:paraId="00000018">
      <w:pPr>
        <w:numPr>
          <w:ilvl w:val="0"/>
          <w:numId w:val="4"/>
        </w:numPr>
        <w:ind w:left="720" w:hanging="360"/>
        <w:rPr>
          <w:rFonts w:ascii="Aptos" w:cs="Aptos" w:eastAsia="Aptos" w:hAnsi="Aptos"/>
        </w:rPr>
      </w:pPr>
      <w:r w:rsidDel="00000000" w:rsidR="00000000" w:rsidRPr="00000000">
        <w:rPr>
          <w:rFonts w:ascii="Aptos" w:cs="Aptos" w:eastAsia="Aptos" w:hAnsi="Aptos"/>
          <w:rtl w:val="0"/>
        </w:rPr>
        <w:t xml:space="preserve">Secretary: Dustin Daniel</w:t>
      </w:r>
    </w:p>
    <w:p w:rsidR="00000000" w:rsidDel="00000000" w:rsidP="00000000" w:rsidRDefault="00000000" w:rsidRPr="00000000" w14:paraId="00000019">
      <w:pPr>
        <w:numPr>
          <w:ilvl w:val="0"/>
          <w:numId w:val="4"/>
        </w:numPr>
        <w:ind w:left="720" w:hanging="360"/>
        <w:rPr>
          <w:rFonts w:ascii="Aptos" w:cs="Aptos" w:eastAsia="Aptos" w:hAnsi="Aptos"/>
        </w:rPr>
      </w:pPr>
      <w:r w:rsidDel="00000000" w:rsidR="00000000" w:rsidRPr="00000000">
        <w:rPr>
          <w:rFonts w:ascii="Aptos" w:cs="Aptos" w:eastAsia="Aptos" w:hAnsi="Aptos"/>
          <w:rtl w:val="0"/>
        </w:rPr>
        <w:t xml:space="preserve">Immediate Past President: Laura Daily</w:t>
      </w:r>
    </w:p>
    <w:p w:rsidR="00000000" w:rsidDel="00000000" w:rsidP="00000000" w:rsidRDefault="00000000" w:rsidRPr="00000000" w14:paraId="0000001A">
      <w:pPr>
        <w:numPr>
          <w:ilvl w:val="0"/>
          <w:numId w:val="4"/>
        </w:numPr>
        <w:ind w:left="720" w:hanging="360"/>
        <w:rPr>
          <w:rFonts w:ascii="Aptos" w:cs="Aptos" w:eastAsia="Aptos" w:hAnsi="Aptos"/>
        </w:rPr>
      </w:pPr>
      <w:r w:rsidDel="00000000" w:rsidR="00000000" w:rsidRPr="00000000">
        <w:rPr>
          <w:rFonts w:ascii="Aptos" w:cs="Aptos" w:eastAsia="Aptos" w:hAnsi="Aptos"/>
          <w:rtl w:val="0"/>
        </w:rPr>
        <w:t xml:space="preserve">Director at Large #9: Greg Sebastian</w:t>
      </w:r>
    </w:p>
    <w:p w:rsidR="00000000" w:rsidDel="00000000" w:rsidP="00000000" w:rsidRDefault="00000000" w:rsidRPr="00000000" w14:paraId="0000001B">
      <w:pPr>
        <w:ind w:left="0" w:firstLine="0"/>
        <w:rPr>
          <w:rFonts w:ascii="Aptos" w:cs="Aptos" w:eastAsia="Aptos" w:hAnsi="Aptos"/>
        </w:rPr>
      </w:pPr>
      <w:r w:rsidDel="00000000" w:rsidR="00000000" w:rsidRPr="00000000">
        <w:rPr>
          <w:rFonts w:ascii="Aptos" w:cs="Aptos" w:eastAsia="Aptos" w:hAnsi="Aptos"/>
          <w:rtl w:val="0"/>
        </w:rPr>
        <w:t xml:space="preserve">The Board will discuss the Director at Large #8 position next month. Moving forward, the Board would like to track and revisit people who have applied for positions previously (either via appointments or via election) and consider them for open Board positions. </w:t>
      </w:r>
    </w:p>
    <w:p w:rsidR="00000000" w:rsidDel="00000000" w:rsidP="00000000" w:rsidRDefault="00000000" w:rsidRPr="00000000" w14:paraId="0000001C">
      <w:pPr>
        <w:ind w:left="0" w:firstLine="0"/>
        <w:rPr>
          <w:rFonts w:ascii="Aptos" w:cs="Aptos" w:eastAsia="Aptos" w:hAnsi="Aptos"/>
        </w:rPr>
      </w:pP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Fonts w:ascii="Aptos" w:cs="Aptos" w:eastAsia="Aptos" w:hAnsi="Aptos"/>
          <w:b w:val="1"/>
          <w:bCs w:val="1"/>
          <w:rtl w:val="0"/>
        </w:rPr>
        <w:t xml:space="preserve">10:40: 2025 Conference Debrief </w:t>
      </w:r>
      <w:r w:rsidDel="00000000" w:rsidR="00000000" w:rsidRPr="00000000">
        <w:rPr>
          <w:rFonts w:ascii="Aptos" w:cs="Aptos" w:eastAsia="Aptos" w:hAnsi="Aptos"/>
          <w:rtl w:val="0"/>
        </w:rPr>
        <w:t xml:space="preserve">- Information and Discussion</w:t>
      </w:r>
    </w:p>
    <w:p w:rsidR="00000000" w:rsidDel="00000000" w:rsidP="00000000" w:rsidRDefault="00000000" w:rsidRPr="00000000" w14:paraId="0000001E">
      <w:pPr>
        <w:rPr>
          <w:rFonts w:ascii="Aptos" w:cs="Aptos" w:eastAsia="Aptos" w:hAnsi="Aptos"/>
        </w:rPr>
      </w:pPr>
      <w:r w:rsidDel="00000000" w:rsidR="00000000" w:rsidRPr="00000000">
        <w:rPr>
          <w:rFonts w:ascii="Aptos" w:cs="Aptos" w:eastAsia="Aptos" w:hAnsi="Aptos"/>
          <w:rtl w:val="0"/>
        </w:rPr>
        <w:t xml:space="preserve">Audrey led Board members in a discussion about the Conference. Board members discussed successes and possible improvements for next year.  </w:t>
      </w:r>
    </w:p>
    <w:p w:rsidR="00000000" w:rsidDel="00000000" w:rsidP="00000000" w:rsidRDefault="00000000" w:rsidRPr="00000000" w14:paraId="0000001F">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20">
      <w:pPr>
        <w:rPr>
          <w:rFonts w:ascii="Aptos" w:cs="Aptos" w:eastAsia="Aptos" w:hAnsi="Aptos"/>
        </w:rPr>
      </w:pPr>
      <w:r w:rsidDel="00000000" w:rsidR="00000000" w:rsidRPr="00000000">
        <w:rPr>
          <w:rFonts w:ascii="Aptos" w:cs="Aptos" w:eastAsia="Aptos" w:hAnsi="Aptos"/>
          <w:b w:val="1"/>
          <w:bCs w:val="1"/>
          <w:rtl w:val="0"/>
        </w:rPr>
        <w:t xml:space="preserve">10:55: 2026 Conference Planning</w:t>
      </w:r>
      <w:r w:rsidDel="00000000" w:rsidR="00000000" w:rsidRPr="00000000">
        <w:rPr>
          <w:rFonts w:ascii="Aptos" w:cs="Aptos" w:eastAsia="Aptos" w:hAnsi="Aptos"/>
          <w:rtl w:val="0"/>
        </w:rPr>
        <w:t xml:space="preserve"> - Information</w:t>
      </w:r>
    </w:p>
    <w:p w:rsidR="00000000" w:rsidDel="00000000" w:rsidP="00000000" w:rsidRDefault="00000000" w:rsidRPr="00000000" w14:paraId="00000021">
      <w:pPr>
        <w:rPr>
          <w:rFonts w:ascii="Aptos" w:cs="Aptos" w:eastAsia="Aptos" w:hAnsi="Aptos"/>
        </w:rPr>
      </w:pPr>
      <w:r w:rsidDel="00000000" w:rsidR="00000000" w:rsidRPr="00000000">
        <w:rPr>
          <w:rFonts w:ascii="Aptos" w:cs="Aptos" w:eastAsia="Aptos" w:hAnsi="Aptos"/>
          <w:rtl w:val="0"/>
        </w:rPr>
        <w:t xml:space="preserve">A survey to get feedback on the location of next year’s conference is still live. Board will discuss further in January. </w:t>
      </w:r>
    </w:p>
    <w:p w:rsidR="00000000" w:rsidDel="00000000" w:rsidP="00000000" w:rsidRDefault="00000000" w:rsidRPr="00000000" w14:paraId="00000022">
      <w:pPr>
        <w:rPr>
          <w:rFonts w:ascii="Aptos" w:cs="Aptos" w:eastAsia="Aptos" w:hAnsi="Aptos"/>
        </w:rPr>
      </w:pPr>
      <w:r w:rsidDel="00000000" w:rsidR="00000000" w:rsidRPr="00000000">
        <w:rPr>
          <w:rtl w:val="0"/>
        </w:rPr>
      </w:r>
    </w:p>
    <w:p w:rsidR="00000000" w:rsidDel="00000000" w:rsidP="00000000" w:rsidRDefault="00000000" w:rsidRPr="00000000" w14:paraId="00000023">
      <w:pPr>
        <w:rPr>
          <w:rFonts w:ascii="Aptos" w:cs="Aptos" w:eastAsia="Aptos" w:hAnsi="Aptos"/>
        </w:rPr>
      </w:pPr>
      <w:r w:rsidDel="00000000" w:rsidR="00000000" w:rsidRPr="00000000">
        <w:rPr>
          <w:rFonts w:ascii="Aptos" w:cs="Aptos" w:eastAsia="Aptos" w:hAnsi="Aptos"/>
          <w:b w:val="1"/>
          <w:bCs w:val="1"/>
          <w:rtl w:val="0"/>
        </w:rPr>
        <w:t xml:space="preserve">11:10: Treasurer’s Report – </w:t>
      </w:r>
      <w:r w:rsidDel="00000000" w:rsidR="00000000" w:rsidRPr="00000000">
        <w:rPr>
          <w:rFonts w:ascii="Aptos" w:cs="Aptos" w:eastAsia="Aptos" w:hAnsi="Aptos"/>
          <w:rtl w:val="0"/>
        </w:rPr>
        <w:t xml:space="preserve">Information</w:t>
      </w:r>
    </w:p>
    <w:p w:rsidR="00000000" w:rsidDel="00000000" w:rsidP="00000000" w:rsidRDefault="00000000" w:rsidRPr="00000000" w14:paraId="00000024">
      <w:pPr>
        <w:rPr>
          <w:rFonts w:ascii="Aptos" w:cs="Aptos" w:eastAsia="Aptos" w:hAnsi="Aptos"/>
        </w:rPr>
      </w:pPr>
      <w:r w:rsidDel="00000000" w:rsidR="00000000" w:rsidRPr="00000000">
        <w:rPr>
          <w:rFonts w:ascii="Aptos" w:cs="Aptos" w:eastAsia="Aptos" w:hAnsi="Aptos"/>
          <w:rtl w:val="0"/>
        </w:rPr>
        <w:t xml:space="preserve">Megan reviewed the November financials. Megan requested a small group of Board members to review the draft 2026 budget in early January before the Board reviews and approves it. M</w:t>
      </w:r>
      <w:r w:rsidDel="00000000" w:rsidR="00000000" w:rsidRPr="00000000">
        <w:rPr>
          <w:rFonts w:ascii="Arial" w:cs="Arial" w:eastAsia="Arial" w:hAnsi="Arial"/>
          <w:rtl w:val="0"/>
        </w:rPr>
        <w:t xml:space="preserve">enolly, Lillie, Sarah, Greg, Ma’Adjoa, and Val volunteered. </w:t>
      </w:r>
      <w:r w:rsidDel="00000000" w:rsidR="00000000" w:rsidRPr="00000000">
        <w:rPr>
          <w:rtl w:val="0"/>
        </w:rPr>
      </w:r>
    </w:p>
    <w:p w:rsidR="00000000" w:rsidDel="00000000" w:rsidP="00000000" w:rsidRDefault="00000000" w:rsidRPr="00000000" w14:paraId="00000025">
      <w:pPr>
        <w:rPr>
          <w:rFonts w:ascii="Aptos" w:cs="Aptos" w:eastAsia="Aptos" w:hAnsi="Aptos"/>
        </w:rPr>
      </w:pPr>
      <w:r w:rsidDel="00000000" w:rsidR="00000000" w:rsidRPr="00000000">
        <w:rPr>
          <w:rtl w:val="0"/>
        </w:rPr>
      </w:r>
    </w:p>
    <w:p w:rsidR="00000000" w:rsidDel="00000000" w:rsidP="00000000" w:rsidRDefault="00000000" w:rsidRPr="00000000" w14:paraId="00000026">
      <w:pPr>
        <w:rPr>
          <w:rFonts w:ascii="Aptos" w:cs="Aptos" w:eastAsia="Aptos" w:hAnsi="Aptos"/>
          <w:b w:val="1"/>
          <w:bCs w:val="1"/>
        </w:rPr>
      </w:pPr>
      <w:r w:rsidDel="00000000" w:rsidR="00000000" w:rsidRPr="00000000">
        <w:rPr>
          <w:rFonts w:ascii="Aptos" w:cs="Aptos" w:eastAsia="Aptos" w:hAnsi="Aptos"/>
          <w:b w:val="1"/>
          <w:bCs w:val="1"/>
          <w:rtl w:val="0"/>
        </w:rPr>
        <w:t xml:space="preserve">11:25: Other Updates</w:t>
      </w:r>
    </w:p>
    <w:p w:rsidR="00000000" w:rsidDel="00000000" w:rsidP="00000000" w:rsidRDefault="00000000" w:rsidRPr="00000000" w14:paraId="00000027">
      <w:pPr>
        <w:ind w:left="0" w:firstLine="0"/>
        <w:rPr>
          <w:rFonts w:ascii="Aptos" w:cs="Aptos" w:eastAsia="Aptos" w:hAnsi="Aptos"/>
        </w:rPr>
      </w:pPr>
      <w:r w:rsidDel="00000000" w:rsidR="00000000" w:rsidRPr="00000000">
        <w:rPr>
          <w:rFonts w:ascii="Aptos" w:cs="Aptos" w:eastAsia="Aptos" w:hAnsi="Aptos"/>
          <w:rtl w:val="0"/>
        </w:rPr>
        <w:t xml:space="preserve">Laura reviewed the Smart Surfaces and shared a draft of the Cully Resource Guide. CAPA Strategies is requesting feedback by early January.</w:t>
      </w:r>
    </w:p>
    <w:p w:rsidR="00000000" w:rsidDel="00000000" w:rsidP="00000000" w:rsidRDefault="00000000" w:rsidRPr="00000000" w14:paraId="00000028">
      <w:pPr>
        <w:ind w:left="0" w:firstLine="0"/>
        <w:rPr>
          <w:rFonts w:ascii="Aptos" w:cs="Aptos" w:eastAsia="Aptos" w:hAnsi="Aptos"/>
        </w:rPr>
      </w:pPr>
      <w:r w:rsidDel="00000000" w:rsidR="00000000" w:rsidRPr="00000000">
        <w:rPr>
          <w:rtl w:val="0"/>
        </w:rPr>
      </w:r>
    </w:p>
    <w:p w:rsidR="00000000" w:rsidDel="00000000" w:rsidP="00000000" w:rsidRDefault="00000000" w:rsidRPr="00000000" w14:paraId="00000029">
      <w:pPr>
        <w:ind w:left="0" w:firstLine="0"/>
        <w:rPr>
          <w:rFonts w:ascii="Aptos" w:cs="Aptos" w:eastAsia="Aptos" w:hAnsi="Aptos"/>
          <w:u w:val="none"/>
        </w:rPr>
      </w:pPr>
      <w:r w:rsidDel="00000000" w:rsidR="00000000" w:rsidRPr="00000000">
        <w:rPr>
          <w:rFonts w:ascii="Aptos" w:cs="Aptos" w:eastAsia="Aptos" w:hAnsi="Aptos"/>
          <w:rtl w:val="0"/>
        </w:rPr>
        <w:t xml:space="preserve">Kim reviewed that an email will go out next week to request updates to Board member bios and photos, attestation to a conflict of interest policy, and a volunteer to liaise with the Latino Provider Association (OPHA is LPA’s fiscal sponsor). </w:t>
      </w:r>
      <w:r w:rsidDel="00000000" w:rsidR="00000000" w:rsidRPr="00000000">
        <w:rPr>
          <w:rtl w:val="0"/>
        </w:rPr>
      </w:r>
    </w:p>
    <w:p w:rsidR="00000000" w:rsidDel="00000000" w:rsidP="00000000" w:rsidRDefault="00000000" w:rsidRPr="00000000" w14:paraId="0000002A">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2B">
      <w:pPr>
        <w:rPr>
          <w:rFonts w:ascii="Aptos" w:cs="Aptos" w:eastAsia="Aptos" w:hAnsi="Aptos"/>
          <w:b w:val="1"/>
          <w:bCs w:val="1"/>
        </w:rPr>
      </w:pPr>
      <w:r w:rsidDel="00000000" w:rsidR="00000000" w:rsidRPr="00000000">
        <w:rPr>
          <w:rFonts w:ascii="Aptos" w:cs="Aptos" w:eastAsia="Aptos" w:hAnsi="Aptos"/>
          <w:b w:val="1"/>
          <w:bCs w:val="1"/>
          <w:rtl w:val="0"/>
        </w:rPr>
        <w:t xml:space="preserve">11:30: Section Updates - Information</w:t>
      </w:r>
    </w:p>
    <w:p w:rsidR="00000000" w:rsidDel="00000000" w:rsidP="00000000" w:rsidRDefault="00000000" w:rsidRPr="00000000" w14:paraId="0000002C">
      <w:pPr>
        <w:rPr>
          <w:rFonts w:ascii="Aptos" w:cs="Aptos" w:eastAsia="Aptos" w:hAnsi="Aptos"/>
        </w:rPr>
      </w:pPr>
      <w:r w:rsidDel="00000000" w:rsidR="00000000" w:rsidRPr="00000000">
        <w:rPr>
          <w:rFonts w:ascii="Aptos" w:cs="Aptos" w:eastAsia="Aptos" w:hAnsi="Aptos"/>
          <w:rtl w:val="0"/>
        </w:rPr>
        <w:t xml:space="preserve"> Special Interest Sections representatives provided updates to the Board.</w:t>
      </w:r>
    </w:p>
    <w:p w:rsidR="00000000" w:rsidDel="00000000" w:rsidP="00000000" w:rsidRDefault="00000000" w:rsidRPr="00000000" w14:paraId="0000002D">
      <w:pPr>
        <w:rPr>
          <w:rFonts w:ascii="Aptos" w:cs="Aptos" w:eastAsia="Aptos" w:hAnsi="Aptos"/>
        </w:rPr>
      </w:pPr>
      <w:r w:rsidDel="00000000" w:rsidR="00000000" w:rsidRPr="00000000">
        <w:rPr>
          <w:rtl w:val="0"/>
        </w:rPr>
      </w:r>
    </w:p>
    <w:p w:rsidR="00000000" w:rsidDel="00000000" w:rsidP="00000000" w:rsidRDefault="00000000" w:rsidRPr="00000000" w14:paraId="0000002E">
      <w:pPr>
        <w:rPr>
          <w:rFonts w:ascii="Aptos" w:cs="Aptos" w:eastAsia="Aptos" w:hAnsi="Aptos"/>
          <w:b w:val="1"/>
          <w:bCs w:val="1"/>
        </w:rPr>
      </w:pPr>
      <w:r w:rsidDel="00000000" w:rsidR="00000000" w:rsidRPr="00000000">
        <w:rPr>
          <w:rFonts w:ascii="Aptos" w:cs="Aptos" w:eastAsia="Aptos" w:hAnsi="Aptos"/>
          <w:b w:val="1"/>
          <w:bCs w:val="1"/>
          <w:rtl w:val="0"/>
        </w:rPr>
        <w:t xml:space="preserve">11:40: Open Forum</w:t>
      </w:r>
    </w:p>
    <w:p w:rsidR="00000000" w:rsidDel="00000000" w:rsidP="00000000" w:rsidRDefault="00000000" w:rsidRPr="00000000" w14:paraId="0000002F">
      <w:pPr>
        <w:rPr>
          <w:rFonts w:ascii="Aptos" w:cs="Aptos" w:eastAsia="Aptos" w:hAnsi="Aptos"/>
        </w:rPr>
      </w:pPr>
      <w:r w:rsidDel="00000000" w:rsidR="00000000" w:rsidRPr="00000000">
        <w:rPr>
          <w:rFonts w:ascii="Aptos" w:cs="Aptos" w:eastAsia="Aptos" w:hAnsi="Aptos"/>
          <w:rtl w:val="0"/>
        </w:rPr>
        <w:t xml:space="preserve">Kim called for other updates or topics in the remaining time. Sarah provided an update on the Development Committee’s activities. Materials for next years sponsorships will be ready early next year. </w:t>
      </w:r>
    </w:p>
    <w:p w:rsidR="00000000" w:rsidDel="00000000" w:rsidP="00000000" w:rsidRDefault="00000000" w:rsidRPr="00000000" w14:paraId="00000030">
      <w:pPr>
        <w:rPr>
          <w:rFonts w:ascii="Aptos" w:cs="Aptos" w:eastAsia="Aptos" w:hAnsi="Aptos"/>
        </w:rPr>
      </w:pPr>
      <w:r w:rsidDel="00000000" w:rsidR="00000000" w:rsidRPr="00000000">
        <w:rPr>
          <w:rtl w:val="0"/>
        </w:rPr>
      </w:r>
    </w:p>
    <w:p w:rsidR="00000000" w:rsidDel="00000000" w:rsidP="00000000" w:rsidRDefault="00000000" w:rsidRPr="00000000" w14:paraId="00000031">
      <w:pPr>
        <w:rPr>
          <w:rFonts w:ascii="Aptos" w:cs="Aptos" w:eastAsia="Aptos" w:hAnsi="Aptos"/>
          <w:b w:val="1"/>
          <w:bCs w:val="1"/>
        </w:rPr>
      </w:pPr>
      <w:r w:rsidDel="00000000" w:rsidR="00000000" w:rsidRPr="00000000">
        <w:rPr>
          <w:rFonts w:ascii="Aptos" w:cs="Aptos" w:eastAsia="Aptos" w:hAnsi="Aptos"/>
          <w:b w:val="1"/>
          <w:bCs w:val="1"/>
          <w:rtl w:val="0"/>
        </w:rPr>
        <w:t xml:space="preserve">12:00</w:t>
        <w:tab/>
        <w:t xml:space="preserve">Adjourn</w:t>
      </w:r>
    </w:p>
    <w:p w:rsidR="00000000" w:rsidDel="00000000" w:rsidP="00000000" w:rsidRDefault="00000000" w:rsidRPr="00000000" w14:paraId="00000032">
      <w:pPr>
        <w:rPr>
          <w:rFonts w:ascii="Aptos" w:cs="Aptos" w:eastAsia="Aptos" w:hAnsi="Aptos"/>
          <w:sz w:val="22"/>
          <w:szCs w:val="22"/>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5324475</wp:posOffset>
          </wp:positionH>
          <wp:positionV relativeFrom="paragraph">
            <wp:posOffset>-257174</wp:posOffset>
          </wp:positionV>
          <wp:extent cx="967740" cy="947786"/>
          <wp:effectExtent b="0" l="0" r="0" t="0"/>
          <wp:wrapNone/>
          <wp:docPr descr="A orange and white logo&#10;&#10;Description automatically generated with medium confidence" id="7" name="image1.gif"/>
          <a:graphic>
            <a:graphicData uri="http://schemas.openxmlformats.org/drawingml/2006/picture">
              <pic:pic>
                <pic:nvPicPr>
                  <pic:cNvPr descr="A orange and white logo&#10;&#10;Description automatically generated with medium confidence" id="0" name="image1.gif"/>
                  <pic:cNvPicPr preferRelativeResize="0"/>
                </pic:nvPicPr>
                <pic:blipFill>
                  <a:blip r:embed="rId1"/>
                  <a:srcRect b="0" l="0" r="0" t="0"/>
                  <a:stretch>
                    <a:fillRect/>
                  </a:stretch>
                </pic:blipFill>
                <pic:spPr>
                  <a:xfrm>
                    <a:off x="0" y="0"/>
                    <a:ext cx="967740" cy="9477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7619E8"/>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619E8"/>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619E8"/>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19E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619E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619E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619E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619E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619E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619E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619E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619E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619E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619E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619E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619E8"/>
    <w:rPr>
      <w:i w:val="1"/>
      <w:iCs w:val="1"/>
      <w:color w:val="404040" w:themeColor="text1" w:themeTint="0000BF"/>
    </w:rPr>
  </w:style>
  <w:style w:type="paragraph" w:styleId="ListParagraph">
    <w:name w:val="List Paragraph"/>
    <w:basedOn w:val="Normal"/>
    <w:uiPriority w:val="34"/>
    <w:qFormat w:val="1"/>
    <w:rsid w:val="007619E8"/>
    <w:pPr>
      <w:ind w:left="720"/>
      <w:contextualSpacing w:val="1"/>
    </w:pPr>
  </w:style>
  <w:style w:type="character" w:styleId="IntenseEmphasis">
    <w:name w:val="Intense Emphasis"/>
    <w:basedOn w:val="DefaultParagraphFont"/>
    <w:uiPriority w:val="21"/>
    <w:qFormat w:val="1"/>
    <w:rsid w:val="007619E8"/>
    <w:rPr>
      <w:i w:val="1"/>
      <w:iCs w:val="1"/>
      <w:color w:val="0f4761" w:themeColor="accent1" w:themeShade="0000BF"/>
    </w:rPr>
  </w:style>
  <w:style w:type="paragraph" w:styleId="IntenseQuote">
    <w:name w:val="Intense Quote"/>
    <w:basedOn w:val="Normal"/>
    <w:next w:val="Normal"/>
    <w:link w:val="IntenseQuoteChar"/>
    <w:uiPriority w:val="30"/>
    <w:qFormat w:val="1"/>
    <w:rsid w:val="007619E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619E8"/>
    <w:rPr>
      <w:i w:val="1"/>
      <w:iCs w:val="1"/>
      <w:color w:val="0f4761" w:themeColor="accent1" w:themeShade="0000BF"/>
    </w:rPr>
  </w:style>
  <w:style w:type="character" w:styleId="IntenseReference">
    <w:name w:val="Intense Reference"/>
    <w:basedOn w:val="DefaultParagraphFont"/>
    <w:uiPriority w:val="32"/>
    <w:qFormat w:val="1"/>
    <w:rsid w:val="007619E8"/>
    <w:rPr>
      <w:b w:val="1"/>
      <w:bCs w:val="1"/>
      <w:smallCaps w:val="1"/>
      <w:color w:val="0f4761" w:themeColor="accent1" w:themeShade="0000BF"/>
      <w:spacing w:val="5"/>
    </w:rPr>
  </w:style>
  <w:style w:type="character" w:styleId="Emphasis">
    <w:name w:val="Emphasis"/>
    <w:basedOn w:val="DefaultParagraphFont"/>
    <w:uiPriority w:val="20"/>
    <w:qFormat w:val="1"/>
    <w:rsid w:val="007619E8"/>
    <w:rPr>
      <w:i w:val="1"/>
      <w:iCs w:val="1"/>
    </w:rPr>
  </w:style>
  <w:style w:type="character" w:styleId="Hyperlink">
    <w:name w:val="Hyperlink"/>
    <w:basedOn w:val="DefaultParagraphFont"/>
    <w:uiPriority w:val="99"/>
    <w:unhideWhenUsed w:val="1"/>
    <w:rsid w:val="00AE42F0"/>
    <w:rPr>
      <w:color w:val="467886" w:themeColor="hyperlink"/>
      <w:u w:val="single"/>
    </w:rPr>
  </w:style>
  <w:style w:type="character" w:styleId="UnresolvedMention">
    <w:name w:val="Unresolved Mention"/>
    <w:basedOn w:val="DefaultParagraphFont"/>
    <w:uiPriority w:val="99"/>
    <w:semiHidden w:val="1"/>
    <w:unhideWhenUsed w:val="1"/>
    <w:rsid w:val="00AE42F0"/>
    <w:rPr>
      <w:color w:val="605e5c"/>
      <w:shd w:color="auto" w:fill="e1dfdd" w:val="clear"/>
    </w:rPr>
  </w:style>
  <w:style w:type="paragraph" w:styleId="Header">
    <w:name w:val="header"/>
    <w:basedOn w:val="Normal"/>
    <w:link w:val="HeaderChar"/>
    <w:uiPriority w:val="99"/>
    <w:unhideWhenUsed w:val="1"/>
    <w:rsid w:val="008C7EEC"/>
    <w:pPr>
      <w:tabs>
        <w:tab w:val="center" w:pos="4680"/>
        <w:tab w:val="right" w:pos="9360"/>
      </w:tabs>
    </w:pPr>
  </w:style>
  <w:style w:type="character" w:styleId="HeaderChar" w:customStyle="1">
    <w:name w:val="Header Char"/>
    <w:basedOn w:val="DefaultParagraphFont"/>
    <w:link w:val="Header"/>
    <w:uiPriority w:val="99"/>
    <w:rsid w:val="008C7EEC"/>
    <w:rPr>
      <w:rFonts w:ascii="Times New Roman" w:cs="Times New Roman" w:eastAsia="Times New Roman" w:hAnsi="Times New Roman"/>
      <w:kern w:val="0"/>
    </w:rPr>
  </w:style>
  <w:style w:type="paragraph" w:styleId="Footer">
    <w:name w:val="footer"/>
    <w:basedOn w:val="Normal"/>
    <w:link w:val="FooterChar"/>
    <w:uiPriority w:val="99"/>
    <w:unhideWhenUsed w:val="1"/>
    <w:rsid w:val="008C7EEC"/>
    <w:pPr>
      <w:tabs>
        <w:tab w:val="center" w:pos="4680"/>
        <w:tab w:val="right" w:pos="9360"/>
      </w:tabs>
    </w:pPr>
  </w:style>
  <w:style w:type="character" w:styleId="FooterChar" w:customStyle="1">
    <w:name w:val="Footer Char"/>
    <w:basedOn w:val="DefaultParagraphFont"/>
    <w:link w:val="Footer"/>
    <w:uiPriority w:val="99"/>
    <w:rsid w:val="008C7EEC"/>
    <w:rPr>
      <w:rFonts w:ascii="Times New Roman" w:cs="Times New Roman" w:eastAsia="Times New Roman" w:hAnsi="Times New Roman"/>
      <w:kern w:val="0"/>
    </w:rPr>
  </w:style>
  <w:style w:type="character" w:styleId="FollowedHyperlink">
    <w:name w:val="FollowedHyperlink"/>
    <w:basedOn w:val="DefaultParagraphFont"/>
    <w:uiPriority w:val="99"/>
    <w:semiHidden w:val="1"/>
    <w:unhideWhenUsed w:val="1"/>
    <w:rsid w:val="0043766D"/>
    <w:rPr>
      <w:color w:val="96607d" w:themeColor="followedHyperlink"/>
      <w:u w:val="single"/>
    </w:rPr>
  </w:style>
  <w:style w:type="character" w:styleId="CommentReference">
    <w:name w:val="annotation reference"/>
    <w:basedOn w:val="DefaultParagraphFont"/>
    <w:uiPriority w:val="99"/>
    <w:semiHidden w:val="1"/>
    <w:unhideWhenUsed w:val="1"/>
    <w:rsid w:val="00893C82"/>
    <w:rPr>
      <w:sz w:val="16"/>
      <w:szCs w:val="16"/>
    </w:rPr>
  </w:style>
  <w:style w:type="paragraph" w:styleId="CommentText">
    <w:name w:val="annotation text"/>
    <w:basedOn w:val="Normal"/>
    <w:link w:val="CommentTextChar"/>
    <w:uiPriority w:val="99"/>
    <w:unhideWhenUsed w:val="1"/>
    <w:rsid w:val="00893C82"/>
    <w:rPr>
      <w:sz w:val="20"/>
      <w:szCs w:val="20"/>
    </w:rPr>
  </w:style>
  <w:style w:type="character" w:styleId="CommentTextChar" w:customStyle="1">
    <w:name w:val="Comment Text Char"/>
    <w:basedOn w:val="DefaultParagraphFont"/>
    <w:link w:val="CommentText"/>
    <w:uiPriority w:val="99"/>
    <w:rsid w:val="00893C82"/>
    <w:rPr>
      <w:rFonts w:ascii="Times New Roman" w:cs="Times New Roman" w:eastAsia="Times New Roman" w:hAnsi="Times New Roman"/>
      <w:kern w:val="0"/>
      <w:sz w:val="20"/>
      <w:szCs w:val="20"/>
    </w:rPr>
  </w:style>
  <w:style w:type="paragraph" w:styleId="CommentSubject">
    <w:name w:val="annotation subject"/>
    <w:basedOn w:val="CommentText"/>
    <w:next w:val="CommentText"/>
    <w:link w:val="CommentSubjectChar"/>
    <w:uiPriority w:val="99"/>
    <w:semiHidden w:val="1"/>
    <w:unhideWhenUsed w:val="1"/>
    <w:rsid w:val="00893C82"/>
    <w:rPr>
      <w:b w:val="1"/>
      <w:bCs w:val="1"/>
    </w:rPr>
  </w:style>
  <w:style w:type="character" w:styleId="CommentSubjectChar" w:customStyle="1">
    <w:name w:val="Comment Subject Char"/>
    <w:basedOn w:val="CommentTextChar"/>
    <w:link w:val="CommentSubject"/>
    <w:uiPriority w:val="99"/>
    <w:semiHidden w:val="1"/>
    <w:rsid w:val="00893C82"/>
    <w:rPr>
      <w:rFonts w:ascii="Times New Roman" w:cs="Times New Roman" w:eastAsia="Times New Roman" w:hAnsi="Times New Roman"/>
      <w:b w:val="1"/>
      <w:bCs w:val="1"/>
      <w:kern w:val="0"/>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HOhW2wqfFHEaU+8WB/A1bUUVA==">CgMxLjA4AHIhMXdvM0h6RUxSM1ZhUTh6ZlRPXzQ0U256bmVzNFhDbkxp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2025-07-28T16:25:00Z</dcterms:created>
  <dc:creator>Elisabeth Hartner</dc:creator>
</cp:coreProperties>
</file>